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AA9" w:rsidRPr="007E2AA9" w:rsidRDefault="007E2AA9" w:rsidP="007E2AA9">
      <w:pPr>
        <w:ind w:firstLine="709"/>
        <w:jc w:val="right"/>
        <w:rPr>
          <w:bCs/>
          <w:sz w:val="28"/>
          <w:szCs w:val="28"/>
        </w:rPr>
      </w:pPr>
      <w:r w:rsidRPr="007E2AA9">
        <w:rPr>
          <w:bCs/>
          <w:sz w:val="28"/>
          <w:szCs w:val="28"/>
        </w:rPr>
        <w:t>ПРОЕКТ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Архангельская область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 xml:space="preserve">Шенкурский муниципальный округ </w:t>
      </w:r>
    </w:p>
    <w:p w:rsidR="00A31BE3" w:rsidRPr="00A31BE3" w:rsidRDefault="00A31BE3" w:rsidP="00A31BE3">
      <w:pPr>
        <w:ind w:firstLine="709"/>
        <w:jc w:val="center"/>
        <w:rPr>
          <w:b/>
          <w:bCs/>
          <w:sz w:val="28"/>
          <w:szCs w:val="28"/>
        </w:rPr>
      </w:pPr>
      <w:r w:rsidRPr="00A31BE3">
        <w:rPr>
          <w:b/>
          <w:bCs/>
          <w:sz w:val="28"/>
          <w:szCs w:val="28"/>
        </w:rPr>
        <w:t>Собрание депутатов первого созыва</w:t>
      </w:r>
    </w:p>
    <w:p w:rsidR="00F23015" w:rsidRDefault="007E2AA9" w:rsidP="00F23015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_________________________</w:t>
      </w:r>
      <w:r w:rsidR="007D181D">
        <w:rPr>
          <w:b/>
          <w:sz w:val="28"/>
          <w:szCs w:val="28"/>
        </w:rPr>
        <w:t xml:space="preserve"> </w:t>
      </w:r>
      <w:r w:rsidR="00F23015">
        <w:rPr>
          <w:b/>
          <w:sz w:val="28"/>
          <w:szCs w:val="28"/>
        </w:rPr>
        <w:t>сессия</w:t>
      </w:r>
    </w:p>
    <w:p w:rsidR="00F23015" w:rsidRDefault="00F23015" w:rsidP="00F23015">
      <w:pPr>
        <w:ind w:firstLine="709"/>
        <w:jc w:val="center"/>
        <w:rPr>
          <w:b/>
          <w:sz w:val="16"/>
          <w:szCs w:val="16"/>
        </w:rPr>
      </w:pPr>
    </w:p>
    <w:p w:rsidR="006376F7" w:rsidRPr="006376F7" w:rsidRDefault="006376F7" w:rsidP="00F23015">
      <w:pPr>
        <w:ind w:firstLine="709"/>
        <w:jc w:val="center"/>
        <w:rPr>
          <w:b/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23015" w:rsidRDefault="00F23015" w:rsidP="00F23015">
      <w:pPr>
        <w:ind w:firstLine="709"/>
        <w:jc w:val="center"/>
        <w:rPr>
          <w:b/>
          <w:sz w:val="16"/>
          <w:szCs w:val="16"/>
        </w:rPr>
      </w:pPr>
    </w:p>
    <w:p w:rsidR="006376F7" w:rsidRPr="006376F7" w:rsidRDefault="006376F7" w:rsidP="00F23015">
      <w:pPr>
        <w:ind w:firstLine="709"/>
        <w:jc w:val="center"/>
        <w:rPr>
          <w:b/>
          <w:sz w:val="16"/>
          <w:szCs w:val="16"/>
        </w:rPr>
      </w:pPr>
    </w:p>
    <w:p w:rsidR="00F23015" w:rsidRPr="006F6307" w:rsidRDefault="00C77091" w:rsidP="00F23015">
      <w:pPr>
        <w:jc w:val="center"/>
        <w:rPr>
          <w:sz w:val="28"/>
          <w:szCs w:val="28"/>
        </w:rPr>
      </w:pPr>
      <w:r w:rsidRPr="006F6307">
        <w:rPr>
          <w:sz w:val="28"/>
          <w:szCs w:val="28"/>
        </w:rPr>
        <w:t xml:space="preserve">от </w:t>
      </w:r>
      <w:r w:rsidR="006376F7">
        <w:rPr>
          <w:sz w:val="28"/>
          <w:szCs w:val="28"/>
        </w:rPr>
        <w:t>«</w:t>
      </w:r>
      <w:r w:rsidR="007E2AA9">
        <w:rPr>
          <w:sz w:val="28"/>
          <w:szCs w:val="28"/>
        </w:rPr>
        <w:t xml:space="preserve">       </w:t>
      </w:r>
      <w:r w:rsidR="006376F7">
        <w:rPr>
          <w:sz w:val="28"/>
          <w:szCs w:val="28"/>
        </w:rPr>
        <w:t>»</w:t>
      </w:r>
      <w:r w:rsidR="001677E1">
        <w:rPr>
          <w:sz w:val="28"/>
          <w:szCs w:val="28"/>
        </w:rPr>
        <w:t xml:space="preserve">  </w:t>
      </w:r>
      <w:r w:rsidR="007D181D">
        <w:rPr>
          <w:sz w:val="28"/>
          <w:szCs w:val="28"/>
        </w:rPr>
        <w:t xml:space="preserve"> </w:t>
      </w:r>
      <w:r w:rsidR="00813AB9">
        <w:rPr>
          <w:sz w:val="28"/>
          <w:szCs w:val="28"/>
        </w:rPr>
        <w:t>февраля</w:t>
      </w:r>
      <w:r w:rsidR="007D181D">
        <w:rPr>
          <w:sz w:val="28"/>
          <w:szCs w:val="28"/>
        </w:rPr>
        <w:t xml:space="preserve"> </w:t>
      </w:r>
      <w:r w:rsidRPr="006F6307">
        <w:rPr>
          <w:sz w:val="28"/>
          <w:szCs w:val="28"/>
        </w:rPr>
        <w:t>20</w:t>
      </w:r>
      <w:r w:rsidR="007D181D">
        <w:rPr>
          <w:sz w:val="28"/>
          <w:szCs w:val="28"/>
        </w:rPr>
        <w:t>2</w:t>
      </w:r>
      <w:r w:rsidR="00813AB9">
        <w:rPr>
          <w:sz w:val="28"/>
          <w:szCs w:val="28"/>
        </w:rPr>
        <w:t>6</w:t>
      </w:r>
      <w:r w:rsidR="007D181D">
        <w:rPr>
          <w:sz w:val="28"/>
          <w:szCs w:val="28"/>
        </w:rPr>
        <w:t xml:space="preserve"> </w:t>
      </w:r>
      <w:r w:rsidR="00F23015" w:rsidRPr="006F6307">
        <w:rPr>
          <w:sz w:val="28"/>
          <w:szCs w:val="28"/>
        </w:rPr>
        <w:t xml:space="preserve">года                                                      </w:t>
      </w:r>
      <w:r w:rsidR="00A3026D">
        <w:rPr>
          <w:sz w:val="28"/>
          <w:szCs w:val="28"/>
        </w:rPr>
        <w:t xml:space="preserve">      </w:t>
      </w:r>
      <w:r w:rsidR="00F23015" w:rsidRPr="006F6307">
        <w:rPr>
          <w:sz w:val="28"/>
          <w:szCs w:val="28"/>
        </w:rPr>
        <w:t xml:space="preserve">       №</w:t>
      </w:r>
      <w:r w:rsidR="007E2AA9">
        <w:rPr>
          <w:sz w:val="28"/>
          <w:szCs w:val="28"/>
        </w:rPr>
        <w:t xml:space="preserve">_____ </w:t>
      </w:r>
    </w:p>
    <w:p w:rsidR="00F23015" w:rsidRDefault="00F23015" w:rsidP="00F23015">
      <w:pPr>
        <w:rPr>
          <w:sz w:val="16"/>
          <w:szCs w:val="16"/>
        </w:rPr>
      </w:pPr>
    </w:p>
    <w:p w:rsidR="006376F7" w:rsidRPr="006376F7" w:rsidRDefault="006376F7" w:rsidP="00F23015">
      <w:pPr>
        <w:rPr>
          <w:sz w:val="16"/>
          <w:szCs w:val="16"/>
        </w:rPr>
      </w:pPr>
    </w:p>
    <w:p w:rsidR="00F23015" w:rsidRDefault="00F23015" w:rsidP="00F2301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г. Шенкурск</w:t>
      </w:r>
    </w:p>
    <w:p w:rsidR="004F241C" w:rsidRDefault="004F241C" w:rsidP="004F241C">
      <w:pPr>
        <w:pStyle w:val="a3"/>
        <w:ind w:left="2880"/>
        <w:jc w:val="left"/>
        <w:rPr>
          <w:sz w:val="26"/>
          <w:szCs w:val="26"/>
        </w:rPr>
      </w:pPr>
      <w:r w:rsidRPr="005222D4">
        <w:rPr>
          <w:sz w:val="26"/>
          <w:szCs w:val="26"/>
        </w:rPr>
        <w:tab/>
      </w:r>
      <w:r w:rsidRPr="005222D4">
        <w:rPr>
          <w:sz w:val="26"/>
          <w:szCs w:val="26"/>
        </w:rPr>
        <w:tab/>
      </w:r>
    </w:p>
    <w:p w:rsidR="006376F7" w:rsidRPr="006376F7" w:rsidRDefault="006376F7" w:rsidP="004F241C">
      <w:pPr>
        <w:pStyle w:val="a3"/>
        <w:ind w:left="2880"/>
        <w:jc w:val="left"/>
        <w:rPr>
          <w:sz w:val="16"/>
          <w:szCs w:val="16"/>
        </w:rPr>
      </w:pPr>
    </w:p>
    <w:p w:rsidR="00F81D94" w:rsidRDefault="00F81D94" w:rsidP="00F81D94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показателей, необходимых для признания граждан малоимущими в целях принятия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</w:t>
      </w:r>
      <w:r w:rsidR="00A31BE3">
        <w:rPr>
          <w:b/>
          <w:sz w:val="28"/>
          <w:szCs w:val="28"/>
        </w:rPr>
        <w:t>окру</w:t>
      </w:r>
      <w:r w:rsidR="003A4D77">
        <w:rPr>
          <w:b/>
          <w:sz w:val="28"/>
          <w:szCs w:val="28"/>
        </w:rPr>
        <w:t>га Архангельской области</w:t>
      </w:r>
    </w:p>
    <w:p w:rsidR="004F241C" w:rsidRDefault="004F241C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6376F7" w:rsidRPr="006376F7" w:rsidRDefault="006376F7" w:rsidP="004F241C">
      <w:pPr>
        <w:pStyle w:val="a5"/>
        <w:ind w:left="0" w:firstLine="709"/>
        <w:jc w:val="both"/>
        <w:rPr>
          <w:sz w:val="16"/>
          <w:szCs w:val="16"/>
        </w:rPr>
      </w:pPr>
    </w:p>
    <w:p w:rsidR="000B54B5" w:rsidRDefault="00CF479E" w:rsidP="00C9447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В соответствии со статьей 14 Жилищного кодекса Российской Федерации, областным законом от 20 сентября 2005 года № 78-5-ОЗ «О порядке определения размера дохода, приходящегося на каждого члена семьи, и стоимости имущества, находящегося в собственности членов семьи и подлежащего налогообложению, в целях признания граждан малоимущими и предоставления им по договорам социального найма жилых помещений и порядке признания граждан малоимущими в Архангельской области», постановлением Правительства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>Архангельской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области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от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14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ноября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2016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>года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 №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483-пп </w:t>
      </w:r>
    </w:p>
    <w:p w:rsidR="000B54B5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«Об утверждении методики расчета показателей, необходимых для признания граждан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малоимущими </w:t>
      </w:r>
      <w:r w:rsidR="000B54B5">
        <w:rPr>
          <w:sz w:val="28"/>
          <w:szCs w:val="28"/>
        </w:rPr>
        <w:t xml:space="preserve">  </w:t>
      </w:r>
      <w:proofErr w:type="gramStart"/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>целях</w:t>
      </w:r>
      <w:proofErr w:type="gramEnd"/>
      <w:r w:rsidRPr="000962AA">
        <w:rPr>
          <w:sz w:val="28"/>
          <w:szCs w:val="28"/>
        </w:rPr>
        <w:t xml:space="preserve">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принятия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на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учет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качестве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нуждающихся </w:t>
      </w:r>
    </w:p>
    <w:p w:rsidR="000B54B5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 xml:space="preserve">в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жилых </w:t>
      </w:r>
      <w:r w:rsidR="000B54B5">
        <w:rPr>
          <w:sz w:val="28"/>
          <w:szCs w:val="28"/>
        </w:rPr>
        <w:t xml:space="preserve">  </w:t>
      </w:r>
      <w:proofErr w:type="gramStart"/>
      <w:r w:rsidRPr="000962AA">
        <w:rPr>
          <w:sz w:val="28"/>
          <w:szCs w:val="28"/>
        </w:rPr>
        <w:t xml:space="preserve">помещениях, </w:t>
      </w:r>
      <w:r w:rsidR="000B54B5">
        <w:rPr>
          <w:sz w:val="28"/>
          <w:szCs w:val="28"/>
        </w:rPr>
        <w:t xml:space="preserve">  </w:t>
      </w:r>
      <w:proofErr w:type="gramEnd"/>
      <w:r w:rsidRPr="000962AA">
        <w:rPr>
          <w:sz w:val="28"/>
          <w:szCs w:val="28"/>
        </w:rPr>
        <w:t xml:space="preserve">предоставляемых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по </w:t>
      </w:r>
      <w:r w:rsidR="000B54B5">
        <w:rPr>
          <w:sz w:val="28"/>
          <w:szCs w:val="28"/>
        </w:rPr>
        <w:t xml:space="preserve">  </w:t>
      </w:r>
      <w:r w:rsidRPr="000962AA">
        <w:rPr>
          <w:sz w:val="28"/>
          <w:szCs w:val="28"/>
        </w:rPr>
        <w:t xml:space="preserve">договорам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социального </w:t>
      </w:r>
      <w:r w:rsidR="000B54B5">
        <w:rPr>
          <w:sz w:val="28"/>
          <w:szCs w:val="28"/>
        </w:rPr>
        <w:t xml:space="preserve"> </w:t>
      </w:r>
      <w:r w:rsidRPr="000962AA">
        <w:rPr>
          <w:sz w:val="28"/>
          <w:szCs w:val="28"/>
        </w:rPr>
        <w:t xml:space="preserve">найма, </w:t>
      </w:r>
    </w:p>
    <w:p w:rsidR="00CF479E" w:rsidRPr="005733E4" w:rsidRDefault="00CF479E" w:rsidP="000B54B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962AA">
        <w:rPr>
          <w:sz w:val="28"/>
          <w:szCs w:val="28"/>
        </w:rPr>
        <w:t>и предоставления им жилых помещений по договорам социального найма»</w:t>
      </w:r>
      <w:r w:rsidR="00F23015" w:rsidRPr="000962AA">
        <w:rPr>
          <w:sz w:val="28"/>
          <w:szCs w:val="28"/>
        </w:rPr>
        <w:t>, Собрание депутатов</w:t>
      </w:r>
      <w:r w:rsidR="00A31BE3" w:rsidRPr="000962AA">
        <w:rPr>
          <w:sz w:val="28"/>
          <w:szCs w:val="28"/>
        </w:rPr>
        <w:t xml:space="preserve"> </w:t>
      </w:r>
      <w:r w:rsidR="00F23015" w:rsidRPr="000962AA">
        <w:rPr>
          <w:b/>
          <w:sz w:val="28"/>
          <w:szCs w:val="28"/>
        </w:rPr>
        <w:t>р е ш и л о:</w:t>
      </w:r>
    </w:p>
    <w:p w:rsidR="00EB1D7D" w:rsidRPr="002633E4" w:rsidRDefault="00EB1D7D" w:rsidP="002633E4">
      <w:pPr>
        <w:pStyle w:val="a5"/>
        <w:numPr>
          <w:ilvl w:val="0"/>
          <w:numId w:val="1"/>
        </w:numPr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2633E4">
        <w:rPr>
          <w:bCs/>
          <w:sz w:val="28"/>
          <w:szCs w:val="28"/>
        </w:rPr>
        <w:t xml:space="preserve">Для признания граждан малоимущими </w:t>
      </w:r>
      <w:r w:rsidR="002633E4" w:rsidRPr="002633E4">
        <w:rPr>
          <w:bCs/>
          <w:sz w:val="28"/>
          <w:szCs w:val="28"/>
        </w:rPr>
        <w:t xml:space="preserve">в целях принятия на учет в качестве нуждающихся в жилых помещениях, предоставляемых по договорам социального найма, </w:t>
      </w:r>
      <w:r w:rsidRPr="002633E4">
        <w:rPr>
          <w:bCs/>
          <w:sz w:val="28"/>
          <w:szCs w:val="28"/>
        </w:rPr>
        <w:t xml:space="preserve">и предоставления им жилых помещений по договорам социального найма на территории Шенкурского муниципального округа Архангельской области </w:t>
      </w:r>
      <w:r w:rsidR="002633E4" w:rsidRPr="002633E4">
        <w:rPr>
          <w:bCs/>
          <w:sz w:val="28"/>
          <w:szCs w:val="28"/>
        </w:rPr>
        <w:t>утвердить на 202</w:t>
      </w:r>
      <w:r w:rsidR="00813AB9">
        <w:rPr>
          <w:bCs/>
          <w:sz w:val="28"/>
          <w:szCs w:val="28"/>
        </w:rPr>
        <w:t>6</w:t>
      </w:r>
      <w:r w:rsidR="002633E4" w:rsidRPr="002633E4">
        <w:rPr>
          <w:bCs/>
          <w:sz w:val="28"/>
          <w:szCs w:val="28"/>
        </w:rPr>
        <w:t xml:space="preserve"> год значения следующих показателей:</w:t>
      </w:r>
    </w:p>
    <w:p w:rsidR="002633E4" w:rsidRP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порогов</w:t>
      </w:r>
      <w:r w:rsidR="00804438"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е значени</w:t>
      </w:r>
      <w:r w:rsidR="00804438"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 дохода, приходящегося на каждого члена семьи гражданина-заявителя либо одиноко проживающего гражданина-заявителя, по основным социально-демографическим группам населения в размере: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010084">
        <w:rPr>
          <w:bCs/>
          <w:sz w:val="28"/>
          <w:szCs w:val="28"/>
        </w:rPr>
        <w:t xml:space="preserve">рудоспособное население – </w:t>
      </w:r>
      <w:r w:rsidR="00813AB9">
        <w:rPr>
          <w:bCs/>
          <w:sz w:val="28"/>
          <w:szCs w:val="28"/>
        </w:rPr>
        <w:t>31 316,38 рублей;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пенсионного возраста и неработающие инвалиды </w:t>
      </w:r>
      <w:r>
        <w:rPr>
          <w:bCs/>
          <w:sz w:val="28"/>
          <w:szCs w:val="28"/>
          <w:lang w:val="en-US"/>
        </w:rPr>
        <w:t>I</w:t>
      </w:r>
      <w:r w:rsidRPr="002633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групп – 2</w:t>
      </w:r>
      <w:r w:rsidR="00813AB9">
        <w:rPr>
          <w:bCs/>
          <w:sz w:val="28"/>
          <w:szCs w:val="28"/>
        </w:rPr>
        <w:t>6 425,38</w:t>
      </w:r>
      <w:r w:rsidR="0001008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рубл</w:t>
      </w:r>
      <w:r w:rsidR="00813AB9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;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дети – 2</w:t>
      </w:r>
      <w:r w:rsidR="00813AB9">
        <w:rPr>
          <w:bCs/>
          <w:sz w:val="28"/>
          <w:szCs w:val="28"/>
        </w:rPr>
        <w:t>8 764,3</w:t>
      </w:r>
      <w:r w:rsidR="004C43EF">
        <w:rPr>
          <w:bCs/>
          <w:sz w:val="28"/>
          <w:szCs w:val="28"/>
        </w:rPr>
        <w:t>8</w:t>
      </w:r>
      <w:r w:rsidR="003F153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рубл</w:t>
      </w:r>
      <w:r w:rsidR="00813AB9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.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б) пороговое значение стоимости имущества, находящегося в собственности гражданина-заявителя и членов его семьи либо одиноко проживающего гражданина-заявителя, и подлежащего налогообложению, в размере 1 9</w:t>
      </w:r>
      <w:r w:rsidR="002B7511">
        <w:rPr>
          <w:bCs/>
          <w:sz w:val="28"/>
          <w:szCs w:val="28"/>
        </w:rPr>
        <w:t>52</w:t>
      </w:r>
      <w:r>
        <w:rPr>
          <w:bCs/>
          <w:sz w:val="28"/>
          <w:szCs w:val="28"/>
        </w:rPr>
        <w:t> </w:t>
      </w:r>
      <w:r w:rsidR="002B7511">
        <w:rPr>
          <w:bCs/>
          <w:sz w:val="28"/>
          <w:szCs w:val="28"/>
        </w:rPr>
        <w:t>730</w:t>
      </w:r>
      <w:r>
        <w:rPr>
          <w:bCs/>
          <w:sz w:val="28"/>
          <w:szCs w:val="28"/>
        </w:rPr>
        <w:t xml:space="preserve"> рублей.</w:t>
      </w:r>
    </w:p>
    <w:p w:rsidR="002633E4" w:rsidRDefault="002633E4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В целях определения пороговых значений дохода, приходящегося на каждого члена семьи гражданина-заявителя либо одиноко проживающего гражданина-заявителя, и стоимости имущества, находящегося в собственности гражданина</w:t>
      </w:r>
      <w:r w:rsidR="00B93C88">
        <w:rPr>
          <w:bCs/>
          <w:sz w:val="28"/>
          <w:szCs w:val="28"/>
        </w:rPr>
        <w:t>-заявителя и членов его семьи либо одиноко проживающего гражданина-заявителя и подлежащего налогообложению, определить на 202</w:t>
      </w:r>
      <w:r w:rsidR="00E751F6">
        <w:rPr>
          <w:bCs/>
          <w:sz w:val="28"/>
          <w:szCs w:val="28"/>
        </w:rPr>
        <w:t>6</w:t>
      </w:r>
      <w:r w:rsidR="00B93C88">
        <w:rPr>
          <w:bCs/>
          <w:sz w:val="28"/>
          <w:szCs w:val="28"/>
        </w:rPr>
        <w:t xml:space="preserve"> год следующие показатели:</w:t>
      </w:r>
    </w:p>
    <w:p w:rsidR="00B93C88" w:rsidRDefault="00100F7B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а) расчетный показатель рыночной стоимости жилого помещения в размере 1</w:t>
      </w:r>
      <w:r w:rsidR="00246822">
        <w:rPr>
          <w:bCs/>
          <w:sz w:val="28"/>
          <w:szCs w:val="28"/>
        </w:rPr>
        <w:t>08 485</w:t>
      </w:r>
      <w:r>
        <w:rPr>
          <w:bCs/>
          <w:sz w:val="28"/>
          <w:szCs w:val="28"/>
        </w:rPr>
        <w:t xml:space="preserve"> рублей;</w:t>
      </w:r>
    </w:p>
    <w:p w:rsidR="00100F7B" w:rsidRDefault="00100F7B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б) период накопления денежных средств равным 240 месяцам;</w:t>
      </w:r>
    </w:p>
    <w:p w:rsidR="00100F7B" w:rsidRDefault="00413933" w:rsidP="002633E4">
      <w:pPr>
        <w:pStyle w:val="a5"/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в) среднемесячный минимальный уровень дохода на одного человека по социально-демографическим группам населения в следующем размере:</w:t>
      </w:r>
    </w:p>
    <w:p w:rsidR="00413933" w:rsidRDefault="00413933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трудоспособное население – 2</w:t>
      </w:r>
      <w:r w:rsidR="00955CFD">
        <w:rPr>
          <w:bCs/>
          <w:sz w:val="28"/>
          <w:szCs w:val="28"/>
        </w:rPr>
        <w:t>3 180</w:t>
      </w:r>
      <w:r>
        <w:rPr>
          <w:bCs/>
          <w:sz w:val="28"/>
          <w:szCs w:val="28"/>
        </w:rPr>
        <w:t xml:space="preserve"> рубл</w:t>
      </w:r>
      <w:r w:rsidR="00955CFD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;</w:t>
      </w:r>
    </w:p>
    <w:p w:rsidR="008A63A4" w:rsidRDefault="00413933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граждане пенсионного возраста и неработающие инвалиды </w:t>
      </w:r>
      <w:r>
        <w:rPr>
          <w:bCs/>
          <w:sz w:val="28"/>
          <w:szCs w:val="28"/>
          <w:lang w:val="en-US"/>
        </w:rPr>
        <w:t>I</w:t>
      </w:r>
      <w:r w:rsidRPr="002633E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и </w:t>
      </w:r>
      <w:r>
        <w:rPr>
          <w:bCs/>
          <w:sz w:val="28"/>
          <w:szCs w:val="28"/>
          <w:lang w:val="en-US"/>
        </w:rPr>
        <w:t>II</w:t>
      </w:r>
      <w:r>
        <w:rPr>
          <w:bCs/>
          <w:sz w:val="28"/>
          <w:szCs w:val="28"/>
        </w:rPr>
        <w:t xml:space="preserve"> групп – </w:t>
      </w:r>
    </w:p>
    <w:p w:rsidR="00413933" w:rsidRDefault="008A63A4" w:rsidP="00413933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955CFD">
        <w:rPr>
          <w:bCs/>
          <w:sz w:val="28"/>
          <w:szCs w:val="28"/>
        </w:rPr>
        <w:t>8 289</w:t>
      </w:r>
      <w:r w:rsidR="00413933">
        <w:rPr>
          <w:bCs/>
          <w:sz w:val="28"/>
          <w:szCs w:val="28"/>
        </w:rPr>
        <w:t xml:space="preserve"> рубл</w:t>
      </w:r>
      <w:r w:rsidR="00955CFD">
        <w:rPr>
          <w:bCs/>
          <w:sz w:val="28"/>
          <w:szCs w:val="28"/>
        </w:rPr>
        <w:t>ей</w:t>
      </w:r>
      <w:r w:rsidR="00413933">
        <w:rPr>
          <w:bCs/>
          <w:sz w:val="28"/>
          <w:szCs w:val="28"/>
        </w:rPr>
        <w:t>;</w:t>
      </w:r>
    </w:p>
    <w:p w:rsidR="00413933" w:rsidRDefault="00413933" w:rsidP="008A63A4">
      <w:pPr>
        <w:pStyle w:val="a5"/>
        <w:autoSpaceDE w:val="0"/>
        <w:autoSpaceDN w:val="0"/>
        <w:adjustRightInd w:val="0"/>
        <w:ind w:left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дети – </w:t>
      </w:r>
      <w:r w:rsidR="00955CFD">
        <w:rPr>
          <w:bCs/>
          <w:sz w:val="28"/>
          <w:szCs w:val="28"/>
        </w:rPr>
        <w:t>20 628</w:t>
      </w:r>
      <w:r>
        <w:rPr>
          <w:bCs/>
          <w:sz w:val="28"/>
          <w:szCs w:val="28"/>
        </w:rPr>
        <w:t xml:space="preserve"> рубл</w:t>
      </w:r>
      <w:r w:rsidR="008A63A4">
        <w:rPr>
          <w:bCs/>
          <w:sz w:val="28"/>
          <w:szCs w:val="28"/>
        </w:rPr>
        <w:t>ей</w:t>
      </w:r>
      <w:r>
        <w:rPr>
          <w:bCs/>
          <w:sz w:val="28"/>
          <w:szCs w:val="28"/>
        </w:rPr>
        <w:t>.</w:t>
      </w:r>
    </w:p>
    <w:p w:rsidR="00CB24B1" w:rsidRPr="00F66239" w:rsidRDefault="00CB24B1" w:rsidP="00CB24B1">
      <w:pPr>
        <w:pStyle w:val="a5"/>
        <w:autoSpaceDE w:val="0"/>
        <w:autoSpaceDN w:val="0"/>
        <w:adjustRightInd w:val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3. </w:t>
      </w:r>
      <w:r w:rsidR="00F66239">
        <w:rPr>
          <w:bCs/>
          <w:sz w:val="28"/>
          <w:szCs w:val="28"/>
        </w:rPr>
        <w:t xml:space="preserve">Признать утратившим силу решение Собрания депутатов Шенкурского муниципального округа от </w:t>
      </w:r>
      <w:r w:rsidR="00955CFD">
        <w:rPr>
          <w:bCs/>
          <w:sz w:val="28"/>
          <w:szCs w:val="28"/>
        </w:rPr>
        <w:t>28</w:t>
      </w:r>
      <w:r w:rsidR="00F66239">
        <w:rPr>
          <w:bCs/>
          <w:sz w:val="28"/>
          <w:szCs w:val="28"/>
        </w:rPr>
        <w:t xml:space="preserve"> </w:t>
      </w:r>
      <w:r w:rsidR="00955CFD">
        <w:rPr>
          <w:bCs/>
          <w:sz w:val="28"/>
          <w:szCs w:val="28"/>
        </w:rPr>
        <w:t>марта</w:t>
      </w:r>
      <w:r w:rsidR="00F66239">
        <w:rPr>
          <w:bCs/>
          <w:sz w:val="28"/>
          <w:szCs w:val="28"/>
        </w:rPr>
        <w:t xml:space="preserve"> 202</w:t>
      </w:r>
      <w:r w:rsidR="00955CFD">
        <w:rPr>
          <w:bCs/>
          <w:sz w:val="28"/>
          <w:szCs w:val="28"/>
        </w:rPr>
        <w:t>5</w:t>
      </w:r>
      <w:r w:rsidR="00F66239">
        <w:rPr>
          <w:bCs/>
          <w:sz w:val="28"/>
          <w:szCs w:val="28"/>
        </w:rPr>
        <w:t xml:space="preserve"> года № 2</w:t>
      </w:r>
      <w:r w:rsidR="00955CFD">
        <w:rPr>
          <w:bCs/>
          <w:sz w:val="28"/>
          <w:szCs w:val="28"/>
        </w:rPr>
        <w:t>85</w:t>
      </w:r>
      <w:r w:rsidR="00F66239">
        <w:rPr>
          <w:bCs/>
          <w:sz w:val="28"/>
          <w:szCs w:val="28"/>
        </w:rPr>
        <w:t xml:space="preserve"> «Об утверждении показателей, необходимых для признания граждан малоимущими в целях принятия их на учет в качестве нуждающихся в жилых помещениях, предоставляемых по договорам социального найма, и предоставления им жилых помещений по договорам социального найма на территории Шенкурского муниципального округа Архангельской области».</w:t>
      </w:r>
    </w:p>
    <w:p w:rsidR="004A6251" w:rsidRDefault="00CB24B1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479E">
        <w:rPr>
          <w:sz w:val="28"/>
          <w:szCs w:val="28"/>
        </w:rPr>
        <w:t xml:space="preserve">. </w:t>
      </w:r>
      <w:r w:rsidR="004A6251" w:rsidRPr="004A6251">
        <w:rPr>
          <w:sz w:val="28"/>
          <w:szCs w:val="28"/>
        </w:rPr>
        <w:t xml:space="preserve">Настоящее решение вступает в силу </w:t>
      </w:r>
      <w:r w:rsidR="00FB321A">
        <w:rPr>
          <w:sz w:val="28"/>
          <w:szCs w:val="28"/>
        </w:rPr>
        <w:t>со дня</w:t>
      </w:r>
      <w:r w:rsidR="004A6251" w:rsidRPr="004A6251">
        <w:rPr>
          <w:sz w:val="28"/>
          <w:szCs w:val="28"/>
        </w:rPr>
        <w:t xml:space="preserve"> его официального о</w:t>
      </w:r>
      <w:r w:rsidR="00FB321A">
        <w:rPr>
          <w:sz w:val="28"/>
          <w:szCs w:val="28"/>
        </w:rPr>
        <w:t>публикования</w:t>
      </w:r>
      <w:bookmarkStart w:id="0" w:name="_GoBack"/>
      <w:bookmarkEnd w:id="0"/>
      <w:r w:rsidR="00F66239">
        <w:rPr>
          <w:sz w:val="28"/>
          <w:szCs w:val="28"/>
        </w:rPr>
        <w:t xml:space="preserve"> и распространяется на правоотношения, возникшие с 1 января 202</w:t>
      </w:r>
      <w:r w:rsidR="00955CFD">
        <w:rPr>
          <w:sz w:val="28"/>
          <w:szCs w:val="28"/>
        </w:rPr>
        <w:t>6</w:t>
      </w:r>
      <w:r w:rsidR="00F66239">
        <w:rPr>
          <w:sz w:val="28"/>
          <w:szCs w:val="28"/>
        </w:rPr>
        <w:t xml:space="preserve"> года по 31 декабря 202</w:t>
      </w:r>
      <w:r w:rsidR="00955CFD">
        <w:rPr>
          <w:sz w:val="28"/>
          <w:szCs w:val="28"/>
        </w:rPr>
        <w:t>6</w:t>
      </w:r>
      <w:r w:rsidR="00F66239">
        <w:rPr>
          <w:sz w:val="28"/>
          <w:szCs w:val="28"/>
        </w:rPr>
        <w:t xml:space="preserve"> года.</w:t>
      </w:r>
    </w:p>
    <w:p w:rsidR="000962AA" w:rsidRDefault="000962AA" w:rsidP="004A625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9447C" w:rsidRPr="006376F7" w:rsidRDefault="00C9447C" w:rsidP="006376F7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Председатель Собрания депутатов</w:t>
      </w:r>
    </w:p>
    <w:p w:rsidR="00A31BE3" w:rsidRPr="00A31BE3" w:rsidRDefault="00A31BE3" w:rsidP="00A31BE3">
      <w:pPr>
        <w:widowControl w:val="0"/>
        <w:shd w:val="clear" w:color="auto" w:fill="FFFFFF"/>
        <w:ind w:right="48"/>
        <w:rPr>
          <w:sz w:val="28"/>
          <w:szCs w:val="28"/>
        </w:rPr>
      </w:pPr>
      <w:r w:rsidRPr="00A31BE3">
        <w:rPr>
          <w:sz w:val="28"/>
          <w:szCs w:val="28"/>
        </w:rPr>
        <w:t>Шенкурск</w:t>
      </w:r>
      <w:r w:rsidR="00EB1D7D">
        <w:rPr>
          <w:sz w:val="28"/>
          <w:szCs w:val="28"/>
        </w:rPr>
        <w:t xml:space="preserve">ого муниципального округа   </w:t>
      </w:r>
      <w:r w:rsidRPr="00A31BE3">
        <w:rPr>
          <w:sz w:val="28"/>
          <w:szCs w:val="28"/>
        </w:rPr>
        <w:t xml:space="preserve">     </w:t>
      </w:r>
      <w:r w:rsidR="00EB1D7D">
        <w:rPr>
          <w:sz w:val="28"/>
          <w:szCs w:val="28"/>
        </w:rPr>
        <w:t xml:space="preserve">                             </w:t>
      </w:r>
      <w:r w:rsidR="00413240">
        <w:rPr>
          <w:sz w:val="28"/>
          <w:szCs w:val="28"/>
        </w:rPr>
        <w:t xml:space="preserve">    </w:t>
      </w:r>
      <w:r w:rsidR="008C1903">
        <w:rPr>
          <w:sz w:val="28"/>
          <w:szCs w:val="28"/>
        </w:rPr>
        <w:t xml:space="preserve">  </w:t>
      </w:r>
      <w:r w:rsidRPr="00A31BE3">
        <w:rPr>
          <w:sz w:val="28"/>
          <w:szCs w:val="28"/>
        </w:rPr>
        <w:t>А.С.</w:t>
      </w:r>
      <w:r w:rsidR="00343339">
        <w:rPr>
          <w:sz w:val="28"/>
          <w:szCs w:val="28"/>
        </w:rPr>
        <w:t xml:space="preserve"> </w:t>
      </w:r>
      <w:r w:rsidRPr="00A31BE3">
        <w:rPr>
          <w:sz w:val="28"/>
          <w:szCs w:val="28"/>
        </w:rPr>
        <w:t>Заседателева</w:t>
      </w:r>
    </w:p>
    <w:p w:rsidR="00501DAB" w:rsidRPr="00501DAB" w:rsidRDefault="00501DAB" w:rsidP="00501DAB">
      <w:pPr>
        <w:widowControl w:val="0"/>
        <w:shd w:val="clear" w:color="auto" w:fill="FFFFFF"/>
        <w:ind w:right="48"/>
      </w:pPr>
    </w:p>
    <w:p w:rsidR="00F37667" w:rsidRDefault="000962AA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413240" w:rsidRPr="00413240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413240" w:rsidRPr="00413240">
        <w:rPr>
          <w:sz w:val="28"/>
          <w:szCs w:val="28"/>
        </w:rPr>
        <w:t xml:space="preserve">Шенкурского муниципального округа             </w:t>
      </w:r>
      <w:r w:rsidR="00AA1B6F">
        <w:rPr>
          <w:sz w:val="28"/>
          <w:szCs w:val="28"/>
        </w:rPr>
        <w:t xml:space="preserve">          </w:t>
      </w:r>
      <w:r w:rsidR="00AA6EB1">
        <w:rPr>
          <w:sz w:val="28"/>
          <w:szCs w:val="28"/>
        </w:rPr>
        <w:t xml:space="preserve">         </w:t>
      </w:r>
      <w:r>
        <w:rPr>
          <w:sz w:val="28"/>
          <w:szCs w:val="28"/>
        </w:rPr>
        <w:t>О.И. Красникова</w:t>
      </w:r>
      <w:r w:rsidR="00AA6EB1">
        <w:rPr>
          <w:sz w:val="28"/>
          <w:szCs w:val="28"/>
        </w:rPr>
        <w:t xml:space="preserve">         </w:t>
      </w:r>
      <w:r w:rsidR="00AA1B6F">
        <w:rPr>
          <w:sz w:val="28"/>
          <w:szCs w:val="28"/>
        </w:rPr>
        <w:t xml:space="preserve">   </w:t>
      </w:r>
      <w:r w:rsidR="00413240" w:rsidRPr="00413240">
        <w:rPr>
          <w:sz w:val="28"/>
          <w:szCs w:val="28"/>
        </w:rPr>
        <w:t xml:space="preserve">  </w:t>
      </w:r>
      <w:r w:rsidR="00AA1B6F">
        <w:rPr>
          <w:sz w:val="28"/>
          <w:szCs w:val="28"/>
        </w:rPr>
        <w:t xml:space="preserve"> </w:t>
      </w: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EB1D7D" w:rsidRDefault="00EB1D7D" w:rsidP="00501DAB">
      <w:pPr>
        <w:widowControl w:val="0"/>
        <w:autoSpaceDE w:val="0"/>
        <w:autoSpaceDN w:val="0"/>
        <w:adjustRightInd w:val="0"/>
        <w:ind w:right="-23"/>
        <w:jc w:val="both"/>
        <w:rPr>
          <w:sz w:val="28"/>
          <w:szCs w:val="28"/>
        </w:rPr>
      </w:pPr>
    </w:p>
    <w:p w:rsidR="007D181D" w:rsidRDefault="007D181D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377434" w:rsidRDefault="00377434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AA6EB1" w:rsidRDefault="00AA6EB1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p w:rsidR="00AA6EB1" w:rsidRDefault="00AA6EB1" w:rsidP="00EB1D7D">
      <w:pPr>
        <w:autoSpaceDE w:val="0"/>
        <w:autoSpaceDN w:val="0"/>
        <w:adjustRightInd w:val="0"/>
        <w:jc w:val="right"/>
        <w:outlineLvl w:val="0"/>
        <w:rPr>
          <w:sz w:val="20"/>
          <w:szCs w:val="20"/>
        </w:rPr>
      </w:pPr>
    </w:p>
    <w:sectPr w:rsidR="00AA6EB1" w:rsidSect="006376F7">
      <w:headerReference w:type="default" r:id="rId8"/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0D2" w:rsidRDefault="00DA30D2" w:rsidP="00605338">
      <w:r>
        <w:separator/>
      </w:r>
    </w:p>
  </w:endnote>
  <w:endnote w:type="continuationSeparator" w:id="0">
    <w:p w:rsidR="00DA30D2" w:rsidRDefault="00DA30D2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0D2" w:rsidRDefault="00DA30D2" w:rsidP="00605338">
      <w:r>
        <w:separator/>
      </w:r>
    </w:p>
  </w:footnote>
  <w:footnote w:type="continuationSeparator" w:id="0">
    <w:p w:rsidR="00DA30D2" w:rsidRDefault="00DA30D2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338" w:rsidRDefault="00605338" w:rsidP="00605338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8764F4"/>
    <w:multiLevelType w:val="hybridMultilevel"/>
    <w:tmpl w:val="F970E672"/>
    <w:lvl w:ilvl="0" w:tplc="11FE98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05D87"/>
    <w:rsid w:val="00010084"/>
    <w:rsid w:val="00016FFC"/>
    <w:rsid w:val="0008005A"/>
    <w:rsid w:val="00081C58"/>
    <w:rsid w:val="000962AA"/>
    <w:rsid w:val="000B54B5"/>
    <w:rsid w:val="00100F7B"/>
    <w:rsid w:val="0010313F"/>
    <w:rsid w:val="0015172D"/>
    <w:rsid w:val="001677E1"/>
    <w:rsid w:val="00174CC9"/>
    <w:rsid w:val="001760DE"/>
    <w:rsid w:val="001B16C8"/>
    <w:rsid w:val="002306DD"/>
    <w:rsid w:val="00246822"/>
    <w:rsid w:val="00254291"/>
    <w:rsid w:val="002633E4"/>
    <w:rsid w:val="002B7511"/>
    <w:rsid w:val="002C2424"/>
    <w:rsid w:val="002D029B"/>
    <w:rsid w:val="00343339"/>
    <w:rsid w:val="003619EC"/>
    <w:rsid w:val="00377434"/>
    <w:rsid w:val="003A4D77"/>
    <w:rsid w:val="003D3877"/>
    <w:rsid w:val="003E3E71"/>
    <w:rsid w:val="003E5ECA"/>
    <w:rsid w:val="003F153B"/>
    <w:rsid w:val="00413240"/>
    <w:rsid w:val="00413933"/>
    <w:rsid w:val="00462AC2"/>
    <w:rsid w:val="00496DF2"/>
    <w:rsid w:val="004A217E"/>
    <w:rsid w:val="004A6251"/>
    <w:rsid w:val="004C43EF"/>
    <w:rsid w:val="004F241C"/>
    <w:rsid w:val="004F3DEF"/>
    <w:rsid w:val="004F5767"/>
    <w:rsid w:val="00501DAB"/>
    <w:rsid w:val="00513F0D"/>
    <w:rsid w:val="0053654B"/>
    <w:rsid w:val="005A3C94"/>
    <w:rsid w:val="00605338"/>
    <w:rsid w:val="00623C45"/>
    <w:rsid w:val="006376F7"/>
    <w:rsid w:val="006C77D7"/>
    <w:rsid w:val="006E2131"/>
    <w:rsid w:val="006F4B52"/>
    <w:rsid w:val="006F6307"/>
    <w:rsid w:val="00701102"/>
    <w:rsid w:val="00715731"/>
    <w:rsid w:val="00720916"/>
    <w:rsid w:val="00730AA3"/>
    <w:rsid w:val="00733CD7"/>
    <w:rsid w:val="007649C1"/>
    <w:rsid w:val="007A1723"/>
    <w:rsid w:val="007D181D"/>
    <w:rsid w:val="007E2AA9"/>
    <w:rsid w:val="007F7B6C"/>
    <w:rsid w:val="00804438"/>
    <w:rsid w:val="00813AB9"/>
    <w:rsid w:val="00827D6F"/>
    <w:rsid w:val="00846393"/>
    <w:rsid w:val="00855494"/>
    <w:rsid w:val="008A63A4"/>
    <w:rsid w:val="008C1903"/>
    <w:rsid w:val="008C357B"/>
    <w:rsid w:val="008E02C1"/>
    <w:rsid w:val="009129B0"/>
    <w:rsid w:val="0093572A"/>
    <w:rsid w:val="00955CFD"/>
    <w:rsid w:val="009C0752"/>
    <w:rsid w:val="009F2E11"/>
    <w:rsid w:val="00A015FD"/>
    <w:rsid w:val="00A3026D"/>
    <w:rsid w:val="00A31BE3"/>
    <w:rsid w:val="00A537D2"/>
    <w:rsid w:val="00AA1B6F"/>
    <w:rsid w:val="00AA6EB1"/>
    <w:rsid w:val="00B0735C"/>
    <w:rsid w:val="00B34B73"/>
    <w:rsid w:val="00B83277"/>
    <w:rsid w:val="00B9268C"/>
    <w:rsid w:val="00B93C88"/>
    <w:rsid w:val="00BE0816"/>
    <w:rsid w:val="00C255FC"/>
    <w:rsid w:val="00C77091"/>
    <w:rsid w:val="00C9447C"/>
    <w:rsid w:val="00CB24B1"/>
    <w:rsid w:val="00CC7EF1"/>
    <w:rsid w:val="00CE0742"/>
    <w:rsid w:val="00CE0C52"/>
    <w:rsid w:val="00CF479E"/>
    <w:rsid w:val="00CF7048"/>
    <w:rsid w:val="00D20682"/>
    <w:rsid w:val="00D67C3E"/>
    <w:rsid w:val="00DA30D2"/>
    <w:rsid w:val="00DE136D"/>
    <w:rsid w:val="00E17AEF"/>
    <w:rsid w:val="00E66018"/>
    <w:rsid w:val="00E66D38"/>
    <w:rsid w:val="00E751F6"/>
    <w:rsid w:val="00E84A51"/>
    <w:rsid w:val="00E95EBB"/>
    <w:rsid w:val="00E973A5"/>
    <w:rsid w:val="00E97CC4"/>
    <w:rsid w:val="00EB1D7D"/>
    <w:rsid w:val="00EC5773"/>
    <w:rsid w:val="00F12C17"/>
    <w:rsid w:val="00F12ECF"/>
    <w:rsid w:val="00F23015"/>
    <w:rsid w:val="00F37667"/>
    <w:rsid w:val="00F66239"/>
    <w:rsid w:val="00F7121C"/>
    <w:rsid w:val="00F81D94"/>
    <w:rsid w:val="00FB321A"/>
    <w:rsid w:val="00FF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C29C9"/>
  <w15:docId w15:val="{E4C8ED10-DD95-4651-A728-837B88324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uiPriority w:val="99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Заголовок Знак"/>
    <w:basedOn w:val="a0"/>
    <w:link w:val="a3"/>
    <w:uiPriority w:val="99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D20BE-714D-4F1F-9DAA-A583F9996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3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Лукошкова Татьяна Владимировна</cp:lastModifiedBy>
  <cp:revision>33</cp:revision>
  <cp:lastPrinted>2026-01-15T09:07:00Z</cp:lastPrinted>
  <dcterms:created xsi:type="dcterms:W3CDTF">2024-06-13T09:39:00Z</dcterms:created>
  <dcterms:modified xsi:type="dcterms:W3CDTF">2026-01-16T10:57:00Z</dcterms:modified>
</cp:coreProperties>
</file>